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4A0B" w:rsidRDefault="009C2636">
      <w:r w:rsidRPr="00FD195B">
        <w:rPr>
          <w:rFonts w:ascii="Calibri" w:eastAsia="Calibri" w:hAnsi="Calibri" w:cs="Calibri"/>
          <w:b/>
          <w:i/>
          <w:noProof/>
        </w:rPr>
        <w:drawing>
          <wp:anchor distT="0" distB="0" distL="114300" distR="114300" simplePos="0" relativeHeight="251659264" behindDoc="0" locked="0" layoutInCell="1" allowOverlap="1" wp14:anchorId="3DD738A2" wp14:editId="04A48223">
            <wp:simplePos x="0" y="0"/>
            <wp:positionH relativeFrom="margin">
              <wp:posOffset>2726055</wp:posOffset>
            </wp:positionH>
            <wp:positionV relativeFrom="paragraph">
              <wp:posOffset>659129</wp:posOffset>
            </wp:positionV>
            <wp:extent cx="1761490" cy="2981325"/>
            <wp:effectExtent l="0" t="0" r="0" b="9525"/>
            <wp:wrapNone/>
            <wp:docPr id="12" name="Picture 12" descr="C:\Users\tajeffer\Downloads\MOE_Log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C:\Users\tajeffer\Downloads\MOE_Logo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49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4A0B" w:rsidRPr="00D60BE2">
        <w:rPr>
          <w:rFonts w:ascii="Bodoni MT Black" w:hAnsi="Bodoni MT Black"/>
          <w:noProof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0BAAF43" wp14:editId="24E2906F">
                <wp:simplePos x="0" y="0"/>
                <wp:positionH relativeFrom="margin">
                  <wp:align>left</wp:align>
                </wp:positionH>
                <wp:positionV relativeFrom="paragraph">
                  <wp:posOffset>1905</wp:posOffset>
                </wp:positionV>
                <wp:extent cx="7172325" cy="581025"/>
                <wp:effectExtent l="0" t="0" r="9525" b="952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2325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4A0B" w:rsidRPr="009E4A0B" w:rsidRDefault="009C2636" w:rsidP="009E4A0B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doni MT Black" w:hAnsi="Bodoni MT Black"/>
                                <w:b/>
                                <w:sz w:val="40"/>
                                <w:szCs w:val="40"/>
                              </w:rPr>
                              <w:t>4</w:t>
                            </w:r>
                            <w:r>
                              <w:rPr>
                                <w:rFonts w:ascii="Bodoni MT Black" w:hAnsi="Bodoni MT Black"/>
                                <w:b/>
                                <w:sz w:val="40"/>
                                <w:szCs w:val="40"/>
                                <w:vertAlign w:val="superscript"/>
                              </w:rPr>
                              <w:t xml:space="preserve">TH </w:t>
                            </w:r>
                            <w:r>
                              <w:rPr>
                                <w:rFonts w:ascii="Bodoni MT Black" w:hAnsi="Bodoni MT Black"/>
                                <w:b/>
                                <w:sz w:val="40"/>
                                <w:szCs w:val="40"/>
                              </w:rPr>
                              <w:t xml:space="preserve">ANNUAL </w:t>
                            </w:r>
                            <w:r w:rsidR="009E4A0B" w:rsidRPr="009E4A0B">
                              <w:rPr>
                                <w:rFonts w:ascii="Bodoni MT Black" w:hAnsi="Bodoni MT Black"/>
                                <w:b/>
                                <w:sz w:val="40"/>
                                <w:szCs w:val="40"/>
                              </w:rPr>
                              <w:t>MEN OF EXCELLENCE CONFERENCE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BAAF4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.15pt;width:564.75pt;height:45.75pt;z-index:2516684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" stroked="f">
                <v:textbox>
                  <w:txbxContent>
                    <w:p w:rsidR="009E4A0B" w:rsidRPr="009E4A0B" w:rsidRDefault="009C2636" w:rsidP="009E4A0B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Bodoni MT Black" w:hAnsi="Bodoni MT Black"/>
                          <w:b/>
                          <w:sz w:val="40"/>
                          <w:szCs w:val="40"/>
                        </w:rPr>
                        <w:t>4</w:t>
                      </w:r>
                      <w:r>
                        <w:rPr>
                          <w:rFonts w:ascii="Bodoni MT Black" w:hAnsi="Bodoni MT Black"/>
                          <w:b/>
                          <w:sz w:val="40"/>
                          <w:szCs w:val="40"/>
                          <w:vertAlign w:val="superscript"/>
                        </w:rPr>
                        <w:t xml:space="preserve">TH </w:t>
                      </w:r>
                      <w:r>
                        <w:rPr>
                          <w:rFonts w:ascii="Bodoni MT Black" w:hAnsi="Bodoni MT Black"/>
                          <w:b/>
                          <w:sz w:val="40"/>
                          <w:szCs w:val="40"/>
                        </w:rPr>
                        <w:t xml:space="preserve">ANNUAL </w:t>
                      </w:r>
                      <w:r w:rsidR="009E4A0B" w:rsidRPr="009E4A0B">
                        <w:rPr>
                          <w:rFonts w:ascii="Bodoni MT Black" w:hAnsi="Bodoni MT Black"/>
                          <w:b/>
                          <w:sz w:val="40"/>
                          <w:szCs w:val="40"/>
                        </w:rPr>
                        <w:t>MEN OF EXCELLENCE CONFERENCE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A152A" w:rsidRDefault="00C6748E">
      <w:r>
        <w:rPr>
          <w:rFonts w:ascii="Arial" w:hAnsi="Arial" w:cs="Arial"/>
          <w:noProof/>
        </w:rPr>
        <w:drawing>
          <wp:anchor distT="0" distB="0" distL="114300" distR="114300" simplePos="0" relativeHeight="251664384" behindDoc="0" locked="0" layoutInCell="1" allowOverlap="1" wp14:anchorId="2D09BE9A" wp14:editId="69E1E625">
            <wp:simplePos x="0" y="0"/>
            <wp:positionH relativeFrom="margin">
              <wp:posOffset>-83820</wp:posOffset>
            </wp:positionH>
            <wp:positionV relativeFrom="paragraph">
              <wp:posOffset>287655</wp:posOffset>
            </wp:positionV>
            <wp:extent cx="2667000" cy="170497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oup 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4178">
        <w:t xml:space="preserve">  </w:t>
      </w:r>
    </w:p>
    <w:p w:rsidR="00FA152A" w:rsidRDefault="00C6748E">
      <w:r>
        <w:rPr>
          <w:noProof/>
        </w:rPr>
        <w:drawing>
          <wp:anchor distT="0" distB="0" distL="114300" distR="114300" simplePos="0" relativeHeight="251666432" behindDoc="0" locked="0" layoutInCell="1" allowOverlap="1" wp14:anchorId="53FD45C8" wp14:editId="366AE213">
            <wp:simplePos x="0" y="0"/>
            <wp:positionH relativeFrom="margin">
              <wp:posOffset>4669155</wp:posOffset>
            </wp:positionH>
            <wp:positionV relativeFrom="paragraph">
              <wp:posOffset>11430</wp:posOffset>
            </wp:positionV>
            <wp:extent cx="2705100" cy="16573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_057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152A" w:rsidRDefault="00FA152A"/>
    <w:p w:rsidR="00FA152A" w:rsidRDefault="00FA152A"/>
    <w:p w:rsidR="00FA152A" w:rsidRDefault="00FA152A"/>
    <w:p w:rsidR="00FA152A" w:rsidRDefault="00FA152A"/>
    <w:p w:rsidR="00FA152A" w:rsidRDefault="00FA152A"/>
    <w:p w:rsidR="00FA152A" w:rsidRDefault="00FA152A"/>
    <w:p w:rsidR="004E3870" w:rsidRDefault="004E3870" w:rsidP="004B72B0">
      <w:pPr>
        <w:shd w:val="clear" w:color="auto" w:fill="FFFFFF"/>
        <w:rPr>
          <w:rFonts w:ascii="Arial" w:hAnsi="Arial" w:cs="Arial"/>
          <w:color w:val="3F3F3F"/>
        </w:rPr>
      </w:pPr>
    </w:p>
    <w:p w:rsidR="00C6748E" w:rsidRDefault="00C6748E" w:rsidP="004B72B0">
      <w:pPr>
        <w:shd w:val="clear" w:color="auto" w:fill="FFFFFF"/>
        <w:rPr>
          <w:rFonts w:ascii="Arial" w:hAnsi="Arial" w:cs="Arial"/>
          <w:color w:val="3F3F3F"/>
        </w:rPr>
      </w:pPr>
    </w:p>
    <w:p w:rsidR="009E4A0B" w:rsidRDefault="009E4A0B" w:rsidP="004B72B0">
      <w:pPr>
        <w:shd w:val="clear" w:color="auto" w:fill="FFFFFF"/>
        <w:rPr>
          <w:rFonts w:ascii="Arial" w:hAnsi="Arial" w:cs="Arial"/>
          <w:color w:val="3F3F3F"/>
        </w:rPr>
      </w:pPr>
    </w:p>
    <w:p w:rsidR="00806B34" w:rsidRDefault="004B72B0" w:rsidP="00806B34">
      <w:pPr>
        <w:shd w:val="clear" w:color="auto" w:fill="FFFFFF"/>
        <w:spacing w:after="0" w:line="240" w:lineRule="auto"/>
        <w:rPr>
          <w:rFonts w:ascii="Arial" w:hAnsi="Arial" w:cs="Arial"/>
          <w:color w:val="3F3F3F"/>
        </w:rPr>
      </w:pPr>
      <w:r>
        <w:rPr>
          <w:rFonts w:ascii="Arial" w:hAnsi="Arial" w:cs="Arial"/>
          <w:color w:val="3F3F3F"/>
        </w:rPr>
        <w:t>The EOA Men of Excellence C</w:t>
      </w:r>
      <w:r w:rsidRPr="00EF347F">
        <w:rPr>
          <w:rFonts w:ascii="Arial" w:hAnsi="Arial" w:cs="Arial"/>
          <w:color w:val="3F3F3F"/>
        </w:rPr>
        <w:t>omm</w:t>
      </w:r>
      <w:r>
        <w:rPr>
          <w:rFonts w:ascii="Arial" w:hAnsi="Arial" w:cs="Arial"/>
          <w:color w:val="3F3F3F"/>
        </w:rPr>
        <w:t>ittee is excited to host the 4</w:t>
      </w:r>
      <w:r w:rsidRPr="004B72B0">
        <w:rPr>
          <w:rFonts w:ascii="Arial" w:hAnsi="Arial" w:cs="Arial"/>
          <w:color w:val="3F3F3F"/>
          <w:vertAlign w:val="superscript"/>
        </w:rPr>
        <w:t>th</w:t>
      </w:r>
      <w:r>
        <w:rPr>
          <w:rFonts w:ascii="Arial" w:hAnsi="Arial" w:cs="Arial"/>
          <w:color w:val="3F3F3F"/>
        </w:rPr>
        <w:t xml:space="preserve"> Annual </w:t>
      </w:r>
      <w:r w:rsidRPr="00EF347F">
        <w:rPr>
          <w:rFonts w:ascii="Arial" w:hAnsi="Arial" w:cs="Arial"/>
          <w:color w:val="3F3F3F"/>
        </w:rPr>
        <w:t>Men of Excellence Conference</w:t>
      </w:r>
    </w:p>
    <w:p w:rsidR="004B72B0" w:rsidRPr="006349BD" w:rsidRDefault="004B72B0" w:rsidP="004B72B0">
      <w:pPr>
        <w:shd w:val="clear" w:color="auto" w:fill="FFFFFF"/>
        <w:rPr>
          <w:rFonts w:ascii="Arial" w:hAnsi="Arial" w:cs="Arial"/>
          <w:color w:val="716F6F"/>
        </w:rPr>
      </w:pPr>
      <w:r w:rsidRPr="00EF347F">
        <w:rPr>
          <w:rFonts w:ascii="Arial" w:hAnsi="Arial" w:cs="Arial"/>
          <w:color w:val="3F3F3F"/>
        </w:rPr>
        <w:t xml:space="preserve"> May 31 - June 2, 2018 on the University of Northern Iowa c</w:t>
      </w:r>
      <w:r w:rsidR="004E3870">
        <w:rPr>
          <w:rFonts w:ascii="Arial" w:hAnsi="Arial" w:cs="Arial"/>
          <w:color w:val="3F3F3F"/>
        </w:rPr>
        <w:t>ampus in Cedar Falls Iowa. I</w:t>
      </w:r>
      <w:r w:rsidRPr="00EF347F">
        <w:rPr>
          <w:rFonts w:ascii="Arial" w:hAnsi="Arial" w:cs="Arial"/>
          <w:color w:val="3F3F3F"/>
        </w:rPr>
        <w:t>nspired by President Obama's </w:t>
      </w:r>
      <w:r>
        <w:rPr>
          <w:rFonts w:ascii="Arial" w:hAnsi="Arial" w:cs="Arial"/>
          <w:color w:val="3F3F3F"/>
        </w:rPr>
        <w:t>“</w:t>
      </w:r>
      <w:r w:rsidRPr="00EF347F">
        <w:rPr>
          <w:rFonts w:ascii="Arial" w:hAnsi="Arial" w:cs="Arial"/>
          <w:color w:val="3F3F3F"/>
          <w:u w:val="single"/>
        </w:rPr>
        <w:t>My Brother's Keeper</w:t>
      </w:r>
      <w:r w:rsidRPr="00806B34">
        <w:rPr>
          <w:rFonts w:ascii="Arial" w:hAnsi="Arial" w:cs="Arial"/>
          <w:color w:val="3F3F3F"/>
        </w:rPr>
        <w:t>”</w:t>
      </w:r>
      <w:r>
        <w:rPr>
          <w:rFonts w:ascii="Arial" w:hAnsi="Arial" w:cs="Arial"/>
          <w:color w:val="3F3F3F"/>
        </w:rPr>
        <w:t xml:space="preserve"> i</w:t>
      </w:r>
      <w:r w:rsidR="004E3870">
        <w:rPr>
          <w:rFonts w:ascii="Arial" w:hAnsi="Arial" w:cs="Arial"/>
          <w:color w:val="3F3F3F"/>
        </w:rPr>
        <w:t>nitiative;</w:t>
      </w:r>
      <w:r w:rsidRPr="00EF347F">
        <w:rPr>
          <w:rFonts w:ascii="Arial" w:hAnsi="Arial" w:cs="Arial"/>
          <w:color w:val="3F3F3F"/>
        </w:rPr>
        <w:t> </w:t>
      </w:r>
      <w:r w:rsidR="004E3870">
        <w:rPr>
          <w:rFonts w:ascii="Arial" w:hAnsi="Arial" w:cs="Arial"/>
          <w:color w:val="3F3F3F"/>
        </w:rPr>
        <w:t>this conference targets</w:t>
      </w:r>
      <w:r w:rsidRPr="00EF347F">
        <w:rPr>
          <w:rFonts w:ascii="Arial" w:hAnsi="Arial" w:cs="Arial"/>
          <w:color w:val="3F3F3F"/>
        </w:rPr>
        <w:t xml:space="preserve"> young men from pre-college and collegiate programs. Attendees will work with TRIO/Higher Education Access </w:t>
      </w:r>
      <w:r w:rsidR="00757BF9">
        <w:rPr>
          <w:rFonts w:ascii="Arial" w:hAnsi="Arial" w:cs="Arial"/>
          <w:color w:val="3F3F3F"/>
        </w:rPr>
        <w:t xml:space="preserve">and Community </w:t>
      </w:r>
      <w:r w:rsidRPr="00EF347F">
        <w:rPr>
          <w:rFonts w:ascii="Arial" w:hAnsi="Arial" w:cs="Arial"/>
          <w:color w:val="3F3F3F"/>
        </w:rPr>
        <w:t>professionals on personal and college planning along with life skill</w:t>
      </w:r>
      <w:r w:rsidR="004E3870">
        <w:rPr>
          <w:rFonts w:ascii="Arial" w:hAnsi="Arial" w:cs="Arial"/>
          <w:color w:val="3F3F3F"/>
        </w:rPr>
        <w:t>s</w:t>
      </w:r>
      <w:r w:rsidRPr="00EF347F">
        <w:rPr>
          <w:rFonts w:ascii="Arial" w:hAnsi="Arial" w:cs="Arial"/>
          <w:color w:val="3F3F3F"/>
        </w:rPr>
        <w:t xml:space="preserve"> development. </w:t>
      </w:r>
      <w:r w:rsidRPr="00EF347F">
        <w:rPr>
          <w:rFonts w:ascii="Arial" w:eastAsia="Times New Roman" w:hAnsi="Arial" w:cs="Arial"/>
          <w:color w:val="3F3F3F"/>
        </w:rPr>
        <w:t>Each p</w:t>
      </w:r>
      <w:r w:rsidRPr="001E5933">
        <w:rPr>
          <w:rFonts w:ascii="Arial" w:eastAsia="Times New Roman" w:hAnsi="Arial" w:cs="Arial"/>
          <w:color w:val="3F3F3F"/>
        </w:rPr>
        <w:t>rograms can no</w:t>
      </w:r>
      <w:r w:rsidRPr="00EF347F">
        <w:rPr>
          <w:rFonts w:ascii="Arial" w:eastAsia="Times New Roman" w:hAnsi="Arial" w:cs="Arial"/>
          <w:color w:val="3F3F3F"/>
        </w:rPr>
        <w:t>minate up to</w:t>
      </w:r>
      <w:r w:rsidR="00E111EE">
        <w:rPr>
          <w:rFonts w:ascii="Arial" w:eastAsia="Times New Roman" w:hAnsi="Arial" w:cs="Arial"/>
          <w:color w:val="3F3F3F"/>
        </w:rPr>
        <w:t xml:space="preserve"> ten</w:t>
      </w:r>
      <w:r w:rsidRPr="00EF347F">
        <w:rPr>
          <w:rFonts w:ascii="Arial" w:eastAsia="Times New Roman" w:hAnsi="Arial" w:cs="Arial"/>
          <w:color w:val="3F3F3F"/>
        </w:rPr>
        <w:t xml:space="preserve"> </w:t>
      </w:r>
      <w:r w:rsidR="008A03CC">
        <w:rPr>
          <w:rFonts w:ascii="Arial" w:eastAsia="Times New Roman" w:hAnsi="Arial" w:cs="Arial"/>
          <w:color w:val="3F3F3F"/>
        </w:rPr>
        <w:t xml:space="preserve">(10) </w:t>
      </w:r>
      <w:r w:rsidRPr="00EF347F">
        <w:rPr>
          <w:rFonts w:ascii="Arial" w:eastAsia="Times New Roman" w:hAnsi="Arial" w:cs="Arial"/>
          <w:color w:val="3F3F3F"/>
        </w:rPr>
        <w:t>students who</w:t>
      </w:r>
      <w:r w:rsidRPr="001E5933">
        <w:rPr>
          <w:rFonts w:ascii="Arial" w:eastAsia="Times New Roman" w:hAnsi="Arial" w:cs="Arial"/>
          <w:color w:val="3F3F3F"/>
        </w:rPr>
        <w:t xml:space="preserve"> are interested in hands-on activities and learning about </w:t>
      </w:r>
      <w:r w:rsidRPr="00EF347F">
        <w:rPr>
          <w:rFonts w:ascii="Arial" w:eastAsia="Times New Roman" w:hAnsi="Arial" w:cs="Arial"/>
          <w:color w:val="3F3F3F"/>
        </w:rPr>
        <w:t xml:space="preserve">developing and </w:t>
      </w:r>
      <w:r w:rsidR="004E3870">
        <w:rPr>
          <w:rFonts w:ascii="Arial" w:eastAsia="Times New Roman" w:hAnsi="Arial" w:cs="Arial"/>
          <w:color w:val="3F3F3F"/>
        </w:rPr>
        <w:t>being</w:t>
      </w:r>
      <w:r w:rsidRPr="00EF347F">
        <w:rPr>
          <w:rFonts w:ascii="Arial" w:eastAsia="Times New Roman" w:hAnsi="Arial" w:cs="Arial"/>
          <w:color w:val="3F3F3F"/>
        </w:rPr>
        <w:t xml:space="preserve"> better men</w:t>
      </w:r>
      <w:r w:rsidRPr="001E5933">
        <w:rPr>
          <w:rFonts w:ascii="Arial" w:eastAsia="Times New Roman" w:hAnsi="Arial" w:cs="Arial"/>
          <w:color w:val="3F3F3F"/>
        </w:rPr>
        <w:t>. Registration will be capped at 250 selected participants.</w:t>
      </w:r>
    </w:p>
    <w:p w:rsidR="00A84178" w:rsidRPr="00EF347F" w:rsidRDefault="00A84178" w:rsidP="00A84178">
      <w:pPr>
        <w:rPr>
          <w:rFonts w:ascii="Arial" w:hAnsi="Arial" w:cs="Arial"/>
          <w:color w:val="969696"/>
        </w:rPr>
      </w:pPr>
      <w:r w:rsidRPr="00EF347F">
        <w:rPr>
          <w:rStyle w:val="Strong"/>
          <w:rFonts w:ascii="Arial" w:hAnsi="Arial" w:cs="Arial"/>
          <w:color w:val="3F3F3F"/>
          <w:bdr w:val="none" w:sz="0" w:space="0" w:color="auto" w:frame="1"/>
        </w:rPr>
        <w:t>CONFERENCE</w:t>
      </w:r>
      <w:r>
        <w:rPr>
          <w:rStyle w:val="Strong"/>
          <w:rFonts w:ascii="Arial" w:hAnsi="Arial" w:cs="Arial"/>
          <w:color w:val="3F3F3F"/>
          <w:bdr w:val="none" w:sz="0" w:space="0" w:color="auto" w:frame="1"/>
        </w:rPr>
        <w:t xml:space="preserve"> DATE</w:t>
      </w:r>
      <w:r w:rsidRPr="00EF347F">
        <w:rPr>
          <w:rStyle w:val="Strong"/>
          <w:rFonts w:ascii="Arial" w:hAnsi="Arial" w:cs="Arial"/>
          <w:color w:val="3F3F3F"/>
          <w:bdr w:val="none" w:sz="0" w:space="0" w:color="auto" w:frame="1"/>
        </w:rPr>
        <w:t>: </w:t>
      </w:r>
      <w:r w:rsidRPr="00EF347F">
        <w:rPr>
          <w:rStyle w:val="color11"/>
          <w:rFonts w:ascii="Arial" w:hAnsi="Arial" w:cs="Arial"/>
          <w:color w:val="3F3F3F"/>
          <w:bdr w:val="none" w:sz="0" w:space="0" w:color="auto" w:frame="1"/>
        </w:rPr>
        <w:t>May 31 – June 2, 2018</w:t>
      </w:r>
    </w:p>
    <w:p w:rsidR="00A84178" w:rsidRPr="00EF347F" w:rsidRDefault="00A84178" w:rsidP="00A84178">
      <w:pPr>
        <w:rPr>
          <w:rFonts w:ascii="Arial" w:eastAsia="Times New Roman" w:hAnsi="Arial" w:cs="Arial"/>
          <w:color w:val="3F3F3F"/>
        </w:rPr>
      </w:pPr>
      <w:r w:rsidRPr="00EF347F">
        <w:rPr>
          <w:rFonts w:ascii="Arial" w:eastAsia="Times New Roman" w:hAnsi="Arial" w:cs="Arial"/>
          <w:b/>
          <w:bCs/>
          <w:color w:val="3F3F3F"/>
        </w:rPr>
        <w:t>LOCATION</w:t>
      </w:r>
      <w:r w:rsidRPr="00EF347F">
        <w:rPr>
          <w:rFonts w:ascii="Arial" w:eastAsia="Times New Roman" w:hAnsi="Arial" w:cs="Arial"/>
          <w:b/>
          <w:bCs/>
          <w:color w:val="7F7F7F"/>
        </w:rPr>
        <w:t>:</w:t>
      </w:r>
      <w:r w:rsidRPr="001E5933">
        <w:rPr>
          <w:rFonts w:ascii="Arial" w:eastAsia="Times New Roman" w:hAnsi="Arial" w:cs="Arial"/>
          <w:color w:val="3F3F3F"/>
        </w:rPr>
        <w:t> </w:t>
      </w:r>
      <w:r w:rsidRPr="00EF347F">
        <w:rPr>
          <w:rFonts w:ascii="Arial" w:eastAsia="Times New Roman" w:hAnsi="Arial" w:cs="Arial"/>
          <w:color w:val="3F3F3F"/>
        </w:rPr>
        <w:t>University of Northern Iowa, Cedar Falls, Iowa</w:t>
      </w:r>
    </w:p>
    <w:p w:rsidR="00A84178" w:rsidRPr="00EF347F" w:rsidRDefault="00A84178" w:rsidP="00A84178">
      <w:pPr>
        <w:spacing w:after="0" w:line="240" w:lineRule="auto"/>
        <w:rPr>
          <w:rFonts w:ascii="Arial" w:hAnsi="Arial" w:cs="Arial"/>
        </w:rPr>
      </w:pPr>
      <w:r w:rsidRPr="00EF347F">
        <w:rPr>
          <w:rFonts w:ascii="Arial" w:eastAsia="Times New Roman" w:hAnsi="Arial" w:cs="Arial"/>
          <w:b/>
          <w:bCs/>
          <w:color w:val="3F3F3F"/>
        </w:rPr>
        <w:t>AIRPORT INFORMATION:</w:t>
      </w:r>
      <w:r w:rsidRPr="001E5933">
        <w:rPr>
          <w:rFonts w:ascii="Arial" w:eastAsia="Times New Roman" w:hAnsi="Arial" w:cs="Arial"/>
          <w:color w:val="3F3F3F"/>
        </w:rPr>
        <w:t> </w:t>
      </w:r>
      <w:r w:rsidRPr="00EF347F">
        <w:rPr>
          <w:rFonts w:ascii="Arial" w:hAnsi="Arial" w:cs="Arial"/>
        </w:rPr>
        <w:t xml:space="preserve">Conference attendees will have </w:t>
      </w:r>
      <w:r w:rsidR="004E3870">
        <w:rPr>
          <w:rFonts w:ascii="Arial" w:hAnsi="Arial" w:cs="Arial"/>
        </w:rPr>
        <w:t xml:space="preserve">the </w:t>
      </w:r>
      <w:r w:rsidRPr="00EF347F">
        <w:rPr>
          <w:rFonts w:ascii="Arial" w:hAnsi="Arial" w:cs="Arial"/>
        </w:rPr>
        <w:t xml:space="preserve">choice to fly into the Waterloo Regional Airport or </w:t>
      </w:r>
      <w:r w:rsidR="004E3870">
        <w:rPr>
          <w:rFonts w:ascii="Arial" w:hAnsi="Arial" w:cs="Arial"/>
        </w:rPr>
        <w:t xml:space="preserve">The </w:t>
      </w:r>
      <w:r w:rsidRPr="00EF347F">
        <w:rPr>
          <w:rFonts w:ascii="Arial" w:hAnsi="Arial" w:cs="Arial"/>
        </w:rPr>
        <w:t>Eastern Iowa Airport located in Cedar Rapids Iowa. The Waterloo Regional Airport is located within a 15-minute drive. T</w:t>
      </w:r>
      <w:r w:rsidR="004E3870">
        <w:rPr>
          <w:rFonts w:ascii="Arial" w:hAnsi="Arial" w:cs="Arial"/>
        </w:rPr>
        <w:t xml:space="preserve">he Eastern Iowa Airport </w:t>
      </w:r>
      <w:r w:rsidRPr="00EF347F">
        <w:rPr>
          <w:rFonts w:ascii="Arial" w:hAnsi="Arial" w:cs="Arial"/>
        </w:rPr>
        <w:t xml:space="preserve">is </w:t>
      </w:r>
      <w:r w:rsidR="004E3870">
        <w:rPr>
          <w:rFonts w:ascii="Arial" w:hAnsi="Arial" w:cs="Arial"/>
        </w:rPr>
        <w:t>67 miles</w:t>
      </w:r>
      <w:r w:rsidRPr="00EF347F">
        <w:rPr>
          <w:rFonts w:ascii="Arial" w:hAnsi="Arial" w:cs="Arial"/>
        </w:rPr>
        <w:t xml:space="preserve"> or an ho</w:t>
      </w:r>
      <w:r w:rsidR="004E3870">
        <w:rPr>
          <w:rFonts w:ascii="Arial" w:hAnsi="Arial" w:cs="Arial"/>
        </w:rPr>
        <w:t>ur drive. Attendees with have ac</w:t>
      </w:r>
      <w:r w:rsidRPr="00EF347F">
        <w:rPr>
          <w:rFonts w:ascii="Arial" w:hAnsi="Arial" w:cs="Arial"/>
        </w:rPr>
        <w:t xml:space="preserve">cess to auto rental companies at both airports. </w:t>
      </w:r>
    </w:p>
    <w:p w:rsidR="00A84178" w:rsidRDefault="00A84178" w:rsidP="00A84178">
      <w:pPr>
        <w:spacing w:after="0" w:line="240" w:lineRule="auto"/>
        <w:rPr>
          <w:rFonts w:ascii="Arial" w:hAnsi="Arial" w:cs="Arial"/>
        </w:rPr>
      </w:pPr>
    </w:p>
    <w:p w:rsidR="00A84178" w:rsidRPr="00EF347F" w:rsidRDefault="00BB7DB4" w:rsidP="00B9111E">
      <w:pPr>
        <w:tabs>
          <w:tab w:val="left" w:pos="5760"/>
        </w:tabs>
        <w:spacing w:after="0" w:line="240" w:lineRule="auto"/>
        <w:ind w:left="720" w:firstLine="720"/>
        <w:rPr>
          <w:rFonts w:ascii="Arial" w:hAnsi="Arial" w:cs="Arial"/>
        </w:rPr>
      </w:pPr>
      <w:r>
        <w:rPr>
          <w:rFonts w:ascii="Arial" w:hAnsi="Arial" w:cs="Arial"/>
        </w:rPr>
        <w:t>Waterloo Regional Airport</w:t>
      </w:r>
      <w:r>
        <w:rPr>
          <w:rFonts w:ascii="Arial" w:hAnsi="Arial" w:cs="Arial"/>
        </w:rPr>
        <w:tab/>
      </w:r>
      <w:r w:rsidR="00B9111E">
        <w:rPr>
          <w:rFonts w:ascii="Arial" w:hAnsi="Arial" w:cs="Arial"/>
        </w:rPr>
        <w:tab/>
      </w:r>
      <w:r>
        <w:rPr>
          <w:rFonts w:ascii="Arial" w:hAnsi="Arial" w:cs="Arial"/>
        </w:rPr>
        <w:t>T</w:t>
      </w:r>
      <w:r w:rsidR="00A84178" w:rsidRPr="00EF347F">
        <w:rPr>
          <w:rFonts w:ascii="Arial" w:hAnsi="Arial" w:cs="Arial"/>
        </w:rPr>
        <w:t>he Eastern Iowa Airport</w:t>
      </w:r>
    </w:p>
    <w:p w:rsidR="00A84178" w:rsidRPr="00EF347F" w:rsidRDefault="00A84178" w:rsidP="00A84178">
      <w:pPr>
        <w:spacing w:after="0" w:line="240" w:lineRule="auto"/>
        <w:ind w:left="720" w:firstLine="720"/>
        <w:rPr>
          <w:rFonts w:ascii="Arial" w:hAnsi="Arial" w:cs="Arial"/>
        </w:rPr>
      </w:pPr>
      <w:r w:rsidRPr="00EF347F">
        <w:rPr>
          <w:rFonts w:ascii="Arial" w:hAnsi="Arial" w:cs="Arial"/>
        </w:rPr>
        <w:t>2790 Livingston Lane</w:t>
      </w:r>
      <w:r w:rsidRPr="00EF347F">
        <w:rPr>
          <w:rFonts w:ascii="Arial" w:hAnsi="Arial" w:cs="Arial"/>
        </w:rPr>
        <w:tab/>
      </w:r>
      <w:r w:rsidRPr="00EF347F">
        <w:rPr>
          <w:rFonts w:ascii="Arial" w:hAnsi="Arial" w:cs="Arial"/>
        </w:rPr>
        <w:tab/>
      </w:r>
      <w:r w:rsidRPr="00EF347F">
        <w:rPr>
          <w:rFonts w:ascii="Arial" w:hAnsi="Arial" w:cs="Arial"/>
        </w:rPr>
        <w:tab/>
      </w:r>
      <w:r w:rsidRPr="00EF347F">
        <w:rPr>
          <w:rFonts w:ascii="Arial" w:hAnsi="Arial" w:cs="Arial"/>
        </w:rPr>
        <w:tab/>
      </w:r>
      <w:r w:rsidR="00B9111E">
        <w:rPr>
          <w:rFonts w:ascii="Arial" w:hAnsi="Arial" w:cs="Arial"/>
        </w:rPr>
        <w:tab/>
      </w:r>
      <w:r w:rsidRPr="00EF347F">
        <w:rPr>
          <w:rFonts w:ascii="Arial" w:hAnsi="Arial" w:cs="Arial"/>
        </w:rPr>
        <w:t>Arthur Collins Pkwy SW</w:t>
      </w:r>
    </w:p>
    <w:p w:rsidR="00A84178" w:rsidRPr="00EF347F" w:rsidRDefault="00A84178" w:rsidP="00A84178">
      <w:pPr>
        <w:spacing w:after="0" w:line="240" w:lineRule="auto"/>
        <w:ind w:left="720" w:firstLine="720"/>
        <w:rPr>
          <w:rFonts w:ascii="Arial" w:hAnsi="Arial" w:cs="Arial"/>
        </w:rPr>
      </w:pPr>
      <w:r w:rsidRPr="00EF347F">
        <w:rPr>
          <w:rFonts w:ascii="Arial" w:hAnsi="Arial" w:cs="Arial"/>
        </w:rPr>
        <w:t>Waterloo, Iowa 50703</w:t>
      </w:r>
      <w:r w:rsidRPr="00EF347F">
        <w:rPr>
          <w:rFonts w:ascii="Arial" w:hAnsi="Arial" w:cs="Arial"/>
        </w:rPr>
        <w:tab/>
      </w:r>
      <w:r w:rsidRPr="00EF347F">
        <w:rPr>
          <w:rFonts w:ascii="Arial" w:hAnsi="Arial" w:cs="Arial"/>
        </w:rPr>
        <w:tab/>
      </w:r>
      <w:r w:rsidRPr="00EF347F">
        <w:rPr>
          <w:rFonts w:ascii="Arial" w:hAnsi="Arial" w:cs="Arial"/>
        </w:rPr>
        <w:tab/>
      </w:r>
      <w:r w:rsidRPr="00EF347F">
        <w:rPr>
          <w:rFonts w:ascii="Arial" w:hAnsi="Arial" w:cs="Arial"/>
        </w:rPr>
        <w:tab/>
      </w:r>
      <w:r w:rsidR="00B9111E">
        <w:rPr>
          <w:rFonts w:ascii="Arial" w:hAnsi="Arial" w:cs="Arial"/>
        </w:rPr>
        <w:tab/>
      </w:r>
      <w:r w:rsidRPr="00EF347F">
        <w:rPr>
          <w:rFonts w:ascii="Arial" w:hAnsi="Arial" w:cs="Arial"/>
        </w:rPr>
        <w:t>Cedar Rapids, Iowa 52404</w:t>
      </w:r>
    </w:p>
    <w:p w:rsidR="00A84178" w:rsidRPr="00EF347F" w:rsidRDefault="00A84178" w:rsidP="009C2636">
      <w:pPr>
        <w:spacing w:after="0" w:line="240" w:lineRule="auto"/>
        <w:ind w:left="720" w:firstLine="720"/>
        <w:rPr>
          <w:rFonts w:ascii="Arial" w:hAnsi="Arial" w:cs="Arial"/>
        </w:rPr>
      </w:pPr>
      <w:r w:rsidRPr="00EF347F">
        <w:rPr>
          <w:rFonts w:ascii="Arial" w:hAnsi="Arial" w:cs="Arial"/>
        </w:rPr>
        <w:t>Phone: (319) 291-4483</w:t>
      </w:r>
      <w:r w:rsidRPr="00EF347F">
        <w:rPr>
          <w:rFonts w:ascii="Arial" w:hAnsi="Arial" w:cs="Arial"/>
        </w:rPr>
        <w:tab/>
      </w:r>
      <w:r w:rsidRPr="00EF347F">
        <w:rPr>
          <w:rFonts w:ascii="Arial" w:hAnsi="Arial" w:cs="Arial"/>
        </w:rPr>
        <w:tab/>
      </w:r>
      <w:r w:rsidRPr="00EF347F">
        <w:rPr>
          <w:rFonts w:ascii="Arial" w:hAnsi="Arial" w:cs="Arial"/>
        </w:rPr>
        <w:tab/>
      </w:r>
      <w:r w:rsidR="00B9111E">
        <w:rPr>
          <w:rFonts w:ascii="Arial" w:hAnsi="Arial" w:cs="Arial"/>
        </w:rPr>
        <w:tab/>
      </w:r>
      <w:r w:rsidRPr="00EF347F">
        <w:rPr>
          <w:rFonts w:ascii="Arial" w:hAnsi="Arial" w:cs="Arial"/>
        </w:rPr>
        <w:t>Phone: (319) 362-8336</w:t>
      </w:r>
    </w:p>
    <w:p w:rsidR="00A84178" w:rsidRPr="00EF347F" w:rsidRDefault="00A84178" w:rsidP="00BB7DB4">
      <w:pPr>
        <w:tabs>
          <w:tab w:val="left" w:pos="5760"/>
        </w:tabs>
        <w:rPr>
          <w:rFonts w:ascii="Arial" w:eastAsia="Times New Roman" w:hAnsi="Arial" w:cs="Arial"/>
          <w:color w:val="3F3F3F"/>
        </w:rPr>
      </w:pPr>
    </w:p>
    <w:p w:rsidR="00A84178" w:rsidRPr="00EF347F" w:rsidRDefault="00A84178" w:rsidP="00A84178">
      <w:pPr>
        <w:rPr>
          <w:rFonts w:ascii="Arial" w:hAnsi="Arial" w:cs="Arial"/>
          <w:color w:val="FF0000"/>
        </w:rPr>
      </w:pPr>
      <w:r w:rsidRPr="00EF347F">
        <w:rPr>
          <w:rFonts w:ascii="Arial" w:eastAsia="Times New Roman" w:hAnsi="Arial" w:cs="Arial"/>
          <w:b/>
          <w:bCs/>
          <w:color w:val="3F3F3F"/>
        </w:rPr>
        <w:t>APPLICATION DEADLINE:</w:t>
      </w:r>
      <w:r w:rsidRPr="001E5933">
        <w:rPr>
          <w:rFonts w:ascii="Arial" w:eastAsia="Times New Roman" w:hAnsi="Arial" w:cs="Arial"/>
          <w:color w:val="3F3F3F"/>
        </w:rPr>
        <w:t> </w:t>
      </w:r>
      <w:r w:rsidRPr="00EF347F">
        <w:rPr>
          <w:rFonts w:ascii="Arial" w:hAnsi="Arial" w:cs="Arial"/>
          <w:color w:val="969696"/>
        </w:rPr>
        <w:t xml:space="preserve"> </w:t>
      </w:r>
      <w:r w:rsidRPr="00EF347F">
        <w:rPr>
          <w:rStyle w:val="color11"/>
          <w:rFonts w:ascii="Arial" w:hAnsi="Arial" w:cs="Arial"/>
          <w:color w:val="3F3F3F"/>
          <w:bdr w:val="none" w:sz="0" w:space="0" w:color="auto" w:frame="1"/>
        </w:rPr>
        <w:t xml:space="preserve">April </w:t>
      </w:r>
      <w:r w:rsidR="009E5CD1">
        <w:rPr>
          <w:rStyle w:val="color11"/>
          <w:rFonts w:ascii="Arial" w:hAnsi="Arial" w:cs="Arial"/>
          <w:color w:val="3F3F3F"/>
          <w:bdr w:val="none" w:sz="0" w:space="0" w:color="auto" w:frame="1"/>
        </w:rPr>
        <w:t>20</w:t>
      </w:r>
      <w:bookmarkStart w:id="0" w:name="_GoBack"/>
      <w:bookmarkEnd w:id="0"/>
      <w:r w:rsidRPr="00EF347F">
        <w:rPr>
          <w:rStyle w:val="color11"/>
          <w:rFonts w:ascii="Arial" w:hAnsi="Arial" w:cs="Arial"/>
          <w:color w:val="3F3F3F"/>
          <w:bdr w:val="none" w:sz="0" w:space="0" w:color="auto" w:frame="1"/>
        </w:rPr>
        <w:t>, 2018 </w:t>
      </w:r>
      <w:r w:rsidRPr="00EF347F">
        <w:rPr>
          <w:rStyle w:val="Strong"/>
          <w:rFonts w:ascii="Arial" w:hAnsi="Arial" w:cs="Arial"/>
          <w:color w:val="FF0000"/>
          <w:bdr w:val="none" w:sz="0" w:space="0" w:color="auto" w:frame="1"/>
        </w:rPr>
        <w:t xml:space="preserve">(Applicants must apply </w:t>
      </w:r>
      <w:r w:rsidR="00B42988">
        <w:rPr>
          <w:rStyle w:val="Strong"/>
          <w:rFonts w:ascii="Arial" w:hAnsi="Arial" w:cs="Arial"/>
          <w:color w:val="FF0000"/>
          <w:bdr w:val="none" w:sz="0" w:space="0" w:color="auto" w:frame="1"/>
        </w:rPr>
        <w:t xml:space="preserve">&amp; be accepted </w:t>
      </w:r>
      <w:r w:rsidRPr="00EF347F">
        <w:rPr>
          <w:rStyle w:val="Strong"/>
          <w:rFonts w:ascii="Arial" w:hAnsi="Arial" w:cs="Arial"/>
          <w:color w:val="FF0000"/>
          <w:bdr w:val="none" w:sz="0" w:space="0" w:color="auto" w:frame="1"/>
        </w:rPr>
        <w:t>BEFORE they register!)</w:t>
      </w:r>
    </w:p>
    <w:p w:rsidR="00A84178" w:rsidRPr="00EF347F" w:rsidRDefault="00A84178" w:rsidP="00A84178">
      <w:pPr>
        <w:rPr>
          <w:rFonts w:ascii="Arial" w:hAnsi="Arial" w:cs="Arial"/>
          <w:color w:val="969696"/>
        </w:rPr>
      </w:pPr>
      <w:r w:rsidRPr="00EF347F">
        <w:rPr>
          <w:rStyle w:val="Strong"/>
          <w:rFonts w:ascii="Arial" w:hAnsi="Arial" w:cs="Arial"/>
          <w:color w:val="3F3F3F"/>
          <w:bdr w:val="none" w:sz="0" w:space="0" w:color="auto" w:frame="1"/>
        </w:rPr>
        <w:t>REGISTRATION COST: </w:t>
      </w:r>
      <w:r w:rsidRPr="00EF347F">
        <w:rPr>
          <w:rStyle w:val="color11"/>
          <w:rFonts w:ascii="Arial" w:hAnsi="Arial" w:cs="Arial"/>
          <w:color w:val="3F3F3F"/>
          <w:bdr w:val="none" w:sz="0" w:space="0" w:color="auto" w:frame="1"/>
        </w:rPr>
        <w:t>$325 per participant, which includes meals, conference materials, and lodging.</w:t>
      </w:r>
    </w:p>
    <w:p w:rsidR="00A84178" w:rsidRPr="00EF347F" w:rsidRDefault="00A84178" w:rsidP="00A84178">
      <w:pPr>
        <w:rPr>
          <w:rFonts w:ascii="Arial" w:hAnsi="Arial" w:cs="Arial"/>
          <w:color w:val="969696"/>
        </w:rPr>
      </w:pPr>
      <w:r w:rsidRPr="00EF347F">
        <w:rPr>
          <w:rStyle w:val="Strong"/>
          <w:rFonts w:ascii="Arial" w:hAnsi="Arial" w:cs="Arial"/>
          <w:color w:val="3F3F3F"/>
          <w:bdr w:val="none" w:sz="0" w:space="0" w:color="auto" w:frame="1"/>
        </w:rPr>
        <w:t>QUESTIONS?</w:t>
      </w:r>
      <w:r w:rsidRPr="00EF347F">
        <w:rPr>
          <w:rStyle w:val="color11"/>
          <w:rFonts w:ascii="Arial" w:hAnsi="Arial" w:cs="Arial"/>
          <w:color w:val="3F3F3F"/>
          <w:bdr w:val="none" w:sz="0" w:space="0" w:color="auto" w:frame="1"/>
        </w:rPr>
        <w:t> Contact men-of-excellence@eoa.org or wilfred.johnson@uni.edu</w:t>
      </w:r>
    </w:p>
    <w:p w:rsidR="00BB7DB4" w:rsidRPr="00BB7DB4" w:rsidRDefault="00BB7DB4" w:rsidP="00BB7DB4">
      <w:pPr>
        <w:spacing w:after="0" w:line="240" w:lineRule="auto"/>
        <w:rPr>
          <w:rFonts w:ascii="Arial" w:eastAsia="Times New Roman" w:hAnsi="Arial" w:cs="Arial"/>
          <w:b/>
          <w:bCs/>
          <w:color w:val="3F3F3F"/>
          <w:bdr w:val="none" w:sz="0" w:space="0" w:color="auto" w:frame="1"/>
        </w:rPr>
        <w:sectPr w:rsidR="00BB7DB4" w:rsidRPr="00BB7DB4" w:rsidSect="009E4A0B">
          <w:pgSz w:w="12240" w:h="15840"/>
          <w:pgMar w:top="432" w:right="432" w:bottom="288" w:left="432" w:header="720" w:footer="720" w:gutter="0"/>
          <w:cols w:space="720"/>
          <w:docGrid w:linePitch="360"/>
        </w:sectPr>
      </w:pPr>
      <w:r>
        <w:rPr>
          <w:rFonts w:ascii="Arial" w:eastAsia="Times New Roman" w:hAnsi="Arial" w:cs="Arial"/>
          <w:b/>
          <w:bCs/>
          <w:color w:val="3F3F3F"/>
          <w:bdr w:val="none" w:sz="0" w:space="0" w:color="auto" w:frame="1"/>
        </w:rPr>
        <w:t>CONFERENCE HIGHLIGHTS</w:t>
      </w:r>
    </w:p>
    <w:p w:rsidR="00A84178" w:rsidRPr="00BB7DB4" w:rsidRDefault="00A84178" w:rsidP="00BB7DB4">
      <w:pPr>
        <w:pStyle w:val="ListParagraph"/>
        <w:numPr>
          <w:ilvl w:val="0"/>
          <w:numId w:val="6"/>
        </w:numPr>
        <w:spacing w:before="100" w:beforeAutospacing="1" w:after="0" w:line="240" w:lineRule="auto"/>
        <w:rPr>
          <w:rFonts w:ascii="Arial" w:eastAsia="Times New Roman" w:hAnsi="Arial" w:cs="Arial"/>
          <w:color w:val="716F6F"/>
        </w:rPr>
      </w:pPr>
      <w:r w:rsidRPr="00BB7DB4">
        <w:rPr>
          <w:rFonts w:ascii="Arial" w:eastAsia="Times New Roman" w:hAnsi="Arial" w:cs="Arial"/>
          <w:color w:val="3F3F3F"/>
        </w:rPr>
        <w:t>Col</w:t>
      </w:r>
      <w:r w:rsidR="00BB7DB4" w:rsidRPr="00BB7DB4">
        <w:rPr>
          <w:rFonts w:ascii="Arial" w:eastAsia="Times New Roman" w:hAnsi="Arial" w:cs="Arial"/>
          <w:color w:val="3F3F3F"/>
        </w:rPr>
        <w:t>lege Campus and Academic/Career</w:t>
      </w:r>
      <w:r w:rsidR="00B9111E">
        <w:rPr>
          <w:rFonts w:ascii="Arial" w:eastAsia="Times New Roman" w:hAnsi="Arial" w:cs="Arial"/>
          <w:color w:val="3F3F3F"/>
        </w:rPr>
        <w:t xml:space="preserve"> Fair</w:t>
      </w:r>
      <w:r w:rsidR="00B9111E">
        <w:rPr>
          <w:rFonts w:ascii="Arial" w:eastAsia="Times New Roman" w:hAnsi="Arial" w:cs="Arial"/>
          <w:color w:val="3F3F3F"/>
        </w:rPr>
        <w:tab/>
      </w:r>
    </w:p>
    <w:p w:rsidR="00BB7DB4" w:rsidRPr="00BB7DB4" w:rsidRDefault="00BB7DB4" w:rsidP="00BB7DB4">
      <w:pPr>
        <w:pStyle w:val="ListParagraph"/>
        <w:numPr>
          <w:ilvl w:val="0"/>
          <w:numId w:val="6"/>
        </w:numPr>
        <w:spacing w:before="100" w:beforeAutospacing="1" w:after="0" w:line="240" w:lineRule="auto"/>
        <w:rPr>
          <w:rFonts w:ascii="Arial" w:eastAsia="Times New Roman" w:hAnsi="Arial" w:cs="Arial"/>
          <w:color w:val="716F6F"/>
        </w:rPr>
      </w:pPr>
      <w:r>
        <w:rPr>
          <w:rFonts w:ascii="Arial" w:eastAsia="Times New Roman" w:hAnsi="Arial" w:cs="Arial"/>
          <w:color w:val="3F3F3F"/>
        </w:rPr>
        <w:t>Discussion on Timely Issues Facing Men</w:t>
      </w:r>
    </w:p>
    <w:p w:rsidR="006C29D5" w:rsidRPr="006C29D5" w:rsidRDefault="006C29D5" w:rsidP="00B9111E">
      <w:pPr>
        <w:pStyle w:val="ListParagraph"/>
        <w:tabs>
          <w:tab w:val="left" w:pos="630"/>
        </w:tabs>
        <w:spacing w:before="100" w:beforeAutospacing="1" w:after="100" w:afterAutospacing="1" w:line="240" w:lineRule="auto"/>
        <w:rPr>
          <w:b/>
          <w:color w:val="660099"/>
        </w:rPr>
      </w:pPr>
    </w:p>
    <w:p w:rsidR="009C2636" w:rsidRPr="006C29D5" w:rsidRDefault="00B9111E" w:rsidP="006C29D5">
      <w:pPr>
        <w:pStyle w:val="ListParagraph"/>
        <w:numPr>
          <w:ilvl w:val="0"/>
          <w:numId w:val="5"/>
        </w:numPr>
        <w:tabs>
          <w:tab w:val="left" w:pos="630"/>
        </w:tabs>
        <w:spacing w:before="100" w:beforeAutospacing="1" w:after="100" w:afterAutospacing="1" w:line="240" w:lineRule="auto"/>
        <w:rPr>
          <w:b/>
          <w:color w:val="660099"/>
        </w:rPr>
      </w:pPr>
      <w:r>
        <w:rPr>
          <w:rFonts w:ascii="Arial" w:eastAsia="Times New Roman" w:hAnsi="Arial" w:cs="Arial"/>
          <w:color w:val="3F3F3F"/>
        </w:rPr>
        <w:t>Empowering Men Panel Discussion</w:t>
      </w:r>
    </w:p>
    <w:p w:rsidR="006C29D5" w:rsidRPr="009C2636" w:rsidRDefault="00C6748E" w:rsidP="006C29D5">
      <w:pPr>
        <w:pStyle w:val="ListParagraph"/>
        <w:numPr>
          <w:ilvl w:val="0"/>
          <w:numId w:val="5"/>
        </w:numPr>
        <w:tabs>
          <w:tab w:val="left" w:pos="630"/>
        </w:tabs>
        <w:spacing w:before="100" w:beforeAutospacing="1" w:after="100" w:afterAutospacing="1" w:line="240" w:lineRule="auto"/>
        <w:rPr>
          <w:b/>
          <w:color w:val="660099"/>
        </w:rPr>
      </w:pPr>
      <w:r>
        <w:rPr>
          <w:rFonts w:ascii="Arial" w:eastAsia="Times New Roman" w:hAnsi="Arial" w:cs="Arial"/>
          <w:color w:val="3F3F3F"/>
        </w:rPr>
        <w:t>Self-Discovery Sessions (Exploring Manhood)</w:t>
      </w:r>
    </w:p>
    <w:p w:rsidR="006C29D5" w:rsidRDefault="006C29D5" w:rsidP="009C263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F3F3F"/>
        </w:rPr>
        <w:sectPr w:rsidR="006C29D5" w:rsidSect="006C29D5">
          <w:type w:val="continuous"/>
          <w:pgSz w:w="12240" w:h="15840"/>
          <w:pgMar w:top="432" w:right="432" w:bottom="288" w:left="432" w:header="720" w:footer="720" w:gutter="0"/>
          <w:cols w:num="2" w:space="720"/>
          <w:docGrid w:linePitch="360"/>
        </w:sectPr>
      </w:pPr>
    </w:p>
    <w:p w:rsidR="00A84178" w:rsidRPr="004B72B0" w:rsidRDefault="009C2636" w:rsidP="009C2636">
      <w:pPr>
        <w:spacing w:before="100" w:beforeAutospacing="1" w:after="100" w:afterAutospacing="1" w:line="240" w:lineRule="auto"/>
        <w:rPr>
          <w:b/>
          <w:color w:val="660099"/>
        </w:rPr>
      </w:pPr>
      <w:r w:rsidRPr="001E5933">
        <w:rPr>
          <w:rFonts w:ascii="Arial" w:eastAsia="Times New Roman" w:hAnsi="Arial" w:cs="Arial"/>
          <w:color w:val="3F3F3F"/>
        </w:rPr>
        <w:t xml:space="preserve"> </w:t>
      </w:r>
      <w:r w:rsidR="00A84178" w:rsidRPr="001E5933">
        <w:rPr>
          <w:rFonts w:ascii="Arial" w:eastAsia="Times New Roman" w:hAnsi="Arial" w:cs="Arial"/>
          <w:color w:val="3F3F3F"/>
        </w:rPr>
        <w:t>Motivational speakers</w:t>
      </w:r>
      <w:r w:rsidR="002C05D5">
        <w:rPr>
          <w:rFonts w:ascii="Arial" w:eastAsia="Times New Roman" w:hAnsi="Arial" w:cs="Arial"/>
          <w:color w:val="3F3F3F"/>
        </w:rPr>
        <w:t xml:space="preserve"> – including </w:t>
      </w:r>
      <w:r w:rsidR="00A84178" w:rsidRPr="00EF347F">
        <w:rPr>
          <w:rFonts w:ascii="Arial" w:eastAsia="Times New Roman" w:hAnsi="Arial" w:cs="Arial"/>
          <w:color w:val="3F3F3F"/>
        </w:rPr>
        <w:t>banquet keynote speaker</w:t>
      </w:r>
      <w:r w:rsidR="002C05D5">
        <w:rPr>
          <w:rFonts w:ascii="Arial" w:eastAsia="Times New Roman" w:hAnsi="Arial" w:cs="Arial"/>
          <w:color w:val="3F3F3F"/>
        </w:rPr>
        <w:t>: Mr. James McBride Writer, Composer and M</w:t>
      </w:r>
      <w:r w:rsidR="00A84178" w:rsidRPr="00EF347F">
        <w:rPr>
          <w:rFonts w:ascii="Arial" w:eastAsia="Times New Roman" w:hAnsi="Arial" w:cs="Arial"/>
          <w:color w:val="3F3F3F"/>
        </w:rPr>
        <w:t>usician</w:t>
      </w:r>
      <w:r w:rsidR="0084337B">
        <w:rPr>
          <w:rFonts w:ascii="Arial" w:eastAsia="Times New Roman" w:hAnsi="Arial" w:cs="Arial"/>
          <w:color w:val="3F3F3F"/>
        </w:rPr>
        <w:t>.</w:t>
      </w:r>
    </w:p>
    <w:sectPr w:rsidR="00A84178" w:rsidRPr="004B72B0" w:rsidSect="006C29D5">
      <w:type w:val="continuous"/>
      <w:pgSz w:w="12240" w:h="15840"/>
      <w:pgMar w:top="432" w:right="432" w:bottom="288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A35909"/>
    <w:multiLevelType w:val="hybridMultilevel"/>
    <w:tmpl w:val="2CB699A0"/>
    <w:lvl w:ilvl="0" w:tplc="012C5D9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7030A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DD15CD"/>
    <w:multiLevelType w:val="hybridMultilevel"/>
    <w:tmpl w:val="1B20F3D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7030A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74143D"/>
    <w:multiLevelType w:val="hybridMultilevel"/>
    <w:tmpl w:val="0576E106"/>
    <w:lvl w:ilvl="0" w:tplc="2D5C7FB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7030A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3C08A0"/>
    <w:multiLevelType w:val="multilevel"/>
    <w:tmpl w:val="17B613A2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7030A0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7D506EB"/>
    <w:multiLevelType w:val="multilevel"/>
    <w:tmpl w:val="D2F0CCDC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7030A0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CA17D9B"/>
    <w:multiLevelType w:val="hybridMultilevel"/>
    <w:tmpl w:val="EA5EDFA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152A"/>
    <w:rsid w:val="000A529F"/>
    <w:rsid w:val="001A6E11"/>
    <w:rsid w:val="002A5A6C"/>
    <w:rsid w:val="002C05D5"/>
    <w:rsid w:val="004B72B0"/>
    <w:rsid w:val="004E3870"/>
    <w:rsid w:val="006C29D5"/>
    <w:rsid w:val="00757BF9"/>
    <w:rsid w:val="00806B34"/>
    <w:rsid w:val="0084337B"/>
    <w:rsid w:val="008A03CC"/>
    <w:rsid w:val="00941885"/>
    <w:rsid w:val="009C2636"/>
    <w:rsid w:val="009E4A0B"/>
    <w:rsid w:val="009E5CD1"/>
    <w:rsid w:val="00A84178"/>
    <w:rsid w:val="00AE7F10"/>
    <w:rsid w:val="00B42988"/>
    <w:rsid w:val="00B9111E"/>
    <w:rsid w:val="00BB7DB4"/>
    <w:rsid w:val="00C6748E"/>
    <w:rsid w:val="00E111EE"/>
    <w:rsid w:val="00E27D04"/>
    <w:rsid w:val="00E802EF"/>
    <w:rsid w:val="00F020AF"/>
    <w:rsid w:val="00FA1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8673C0"/>
  <w15:chartTrackingRefBased/>
  <w15:docId w15:val="{ACF37F74-D0C8-495A-BB7F-C68B26462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FA152A"/>
    <w:rPr>
      <w:b/>
      <w:bCs/>
    </w:rPr>
  </w:style>
  <w:style w:type="character" w:customStyle="1" w:styleId="color11">
    <w:name w:val="color_11"/>
    <w:basedOn w:val="DefaultParagraphFont"/>
    <w:rsid w:val="00A84178"/>
  </w:style>
  <w:style w:type="paragraph" w:styleId="BalloonText">
    <w:name w:val="Balloon Text"/>
    <w:basedOn w:val="Normal"/>
    <w:link w:val="BalloonTextChar"/>
    <w:uiPriority w:val="99"/>
    <w:semiHidden/>
    <w:unhideWhenUsed/>
    <w:rsid w:val="00A841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417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9C26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1</Pages>
  <Words>284</Words>
  <Characters>1621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Northern Iowa</Company>
  <LinksUpToDate>false</LinksUpToDate>
  <CharactersWithSpaces>1902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 A Galloway</dc:creator>
  <cp:keywords/>
  <dc:description/>
  <cp:lastModifiedBy>Gloria A Galloway</cp:lastModifiedBy>
  <cp:revision>12</cp:revision>
  <cp:lastPrinted>2018-02-22T18:05:00Z</cp:lastPrinted>
  <dcterms:created xsi:type="dcterms:W3CDTF">2018-02-22T16:18:00Z</dcterms:created>
  <dcterms:modified xsi:type="dcterms:W3CDTF">2018-04-02T17:04:00Z</dcterms:modified>
</cp:coreProperties>
</file>